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DE" w:rsidRPr="008112DE" w:rsidRDefault="0052005F" w:rsidP="0052005F">
      <w:pPr>
        <w:pBdr>
          <w:bottom w:val="single" w:sz="4" w:space="1" w:color="auto"/>
        </w:pBdr>
        <w:spacing w:after="0" w:line="240" w:lineRule="auto"/>
        <w:jc w:val="center"/>
        <w:rPr>
          <w:b/>
          <w:sz w:val="28"/>
          <w:u w:val="single"/>
        </w:rPr>
      </w:pPr>
      <w:r>
        <w:rPr>
          <w:b/>
          <w:sz w:val="32"/>
        </w:rPr>
        <w:t>1</w:t>
      </w:r>
      <w:r w:rsidR="00EE472F">
        <w:rPr>
          <w:b/>
          <w:sz w:val="32"/>
        </w:rPr>
        <w:t xml:space="preserve">º </w:t>
      </w:r>
      <w:r>
        <w:rPr>
          <w:b/>
          <w:sz w:val="32"/>
        </w:rPr>
        <w:t>XGAMES ACADEMIA</w:t>
      </w:r>
      <w:r w:rsidR="00D91E1E">
        <w:rPr>
          <w:b/>
          <w:sz w:val="32"/>
        </w:rPr>
        <w:t>S</w:t>
      </w:r>
      <w:r>
        <w:rPr>
          <w:b/>
          <w:sz w:val="32"/>
        </w:rPr>
        <w:t xml:space="preserve"> UNIVERSITÁRIA</w:t>
      </w:r>
      <w:r w:rsidR="00D91E1E">
        <w:rPr>
          <w:b/>
          <w:sz w:val="32"/>
        </w:rPr>
        <w:t>S</w:t>
      </w:r>
      <w:r>
        <w:rPr>
          <w:b/>
          <w:sz w:val="32"/>
        </w:rPr>
        <w:t xml:space="preserve"> </w:t>
      </w:r>
      <w:r w:rsidR="00D91E1E">
        <w:rPr>
          <w:b/>
          <w:sz w:val="32"/>
        </w:rPr>
        <w:t>UFU</w:t>
      </w:r>
    </w:p>
    <w:p w:rsidR="008112DE" w:rsidRDefault="008112DE" w:rsidP="008112DE">
      <w:pPr>
        <w:pBdr>
          <w:bottom w:val="single" w:sz="4" w:space="1" w:color="auto"/>
        </w:pBdr>
        <w:spacing w:after="0" w:line="360" w:lineRule="auto"/>
        <w:jc w:val="center"/>
        <w:rPr>
          <w:b/>
          <w:sz w:val="32"/>
        </w:rPr>
      </w:pPr>
    </w:p>
    <w:p w:rsidR="008112DE" w:rsidRPr="008112DE" w:rsidRDefault="008112DE" w:rsidP="008112DE">
      <w:pPr>
        <w:pBdr>
          <w:bottom w:val="single" w:sz="4" w:space="1" w:color="auto"/>
        </w:pBdr>
        <w:spacing w:after="0" w:line="360" w:lineRule="auto"/>
        <w:jc w:val="center"/>
        <w:rPr>
          <w:b/>
          <w:sz w:val="24"/>
        </w:rPr>
      </w:pPr>
      <w:r w:rsidRPr="008112DE">
        <w:rPr>
          <w:b/>
          <w:sz w:val="24"/>
        </w:rPr>
        <w:t>REGULAMENTO</w:t>
      </w:r>
    </w:p>
    <w:p w:rsidR="008112DE" w:rsidRDefault="008112DE" w:rsidP="008112DE">
      <w:pPr>
        <w:pStyle w:val="NormalWeb"/>
        <w:shd w:val="clear" w:color="auto" w:fill="FFFFFF"/>
        <w:spacing w:before="0" w:beforeAutospacing="0" w:line="240" w:lineRule="atLeast"/>
        <w:jc w:val="center"/>
        <w:rPr>
          <w:rStyle w:val="Forte"/>
          <w:rFonts w:ascii="Verdana" w:hAnsi="Verdana"/>
        </w:rPr>
      </w:pPr>
    </w:p>
    <w:p w:rsidR="008112DE" w:rsidRPr="00042491" w:rsidRDefault="008112DE" w:rsidP="008112DE">
      <w:pPr>
        <w:pStyle w:val="NormalWeb"/>
        <w:shd w:val="clear" w:color="auto" w:fill="FFFFFF"/>
        <w:spacing w:before="0" w:beforeAutospacing="0" w:line="240" w:lineRule="atLeast"/>
        <w:jc w:val="center"/>
        <w:rPr>
          <w:rStyle w:val="Forte"/>
          <w:rFonts w:ascii="Verdana" w:hAnsi="Verdana"/>
        </w:rPr>
      </w:pPr>
      <w:r w:rsidRPr="00042491">
        <w:rPr>
          <w:rStyle w:val="Forte"/>
          <w:rFonts w:ascii="Verdana" w:hAnsi="Verdana"/>
        </w:rPr>
        <w:t>Capitulo I</w:t>
      </w:r>
      <w:r>
        <w:rPr>
          <w:rStyle w:val="Forte"/>
          <w:rFonts w:ascii="Verdana" w:hAnsi="Verdana"/>
        </w:rPr>
        <w:t xml:space="preserve"> - DEFINIÇÕES</w:t>
      </w:r>
    </w:p>
    <w:p w:rsidR="008112DE" w:rsidRDefault="008112DE" w:rsidP="008112DE">
      <w:r w:rsidRPr="008112DE">
        <w:rPr>
          <w:b/>
        </w:rPr>
        <w:t>Artigo 1º.</w:t>
      </w:r>
      <w:r w:rsidR="0052005F">
        <w:t xml:space="preserve"> O</w:t>
      </w:r>
      <w:r>
        <w:t xml:space="preserve"> </w:t>
      </w:r>
      <w:r w:rsidR="0052005F">
        <w:t>primeiro XGAMES Academias Universitária</w:t>
      </w:r>
      <w:r w:rsidR="002A53E1">
        <w:t>s</w:t>
      </w:r>
      <w:r w:rsidR="00654735">
        <w:t xml:space="preserve"> UFU</w:t>
      </w:r>
      <w:r w:rsidR="0052005F">
        <w:t>, “XGAMES UFU” será realizado</w:t>
      </w:r>
      <w:r w:rsidR="0099151C">
        <w:t xml:space="preserve"> no sábado, dia </w:t>
      </w:r>
      <w:r w:rsidR="0052005F">
        <w:t>10</w:t>
      </w:r>
      <w:r>
        <w:t xml:space="preserve"> de </w:t>
      </w:r>
      <w:r w:rsidR="0052005F">
        <w:t>novembro</w:t>
      </w:r>
      <w:r>
        <w:t>.</w:t>
      </w:r>
    </w:p>
    <w:p w:rsidR="008112DE" w:rsidRDefault="008112DE" w:rsidP="008112DE">
      <w:r w:rsidRPr="008112DE">
        <w:rPr>
          <w:b/>
        </w:rPr>
        <w:t>Artigo 2º.</w:t>
      </w:r>
      <w:r w:rsidR="0052005F">
        <w:t xml:space="preserve"> O evento terá </w:t>
      </w:r>
      <w:r w:rsidR="00D70A86">
        <w:t>início</w:t>
      </w:r>
      <w:r w:rsidR="0052005F">
        <w:t xml:space="preserve"> às</w:t>
      </w:r>
      <w:r>
        <w:t xml:space="preserve"> </w:t>
      </w:r>
      <w:r w:rsidR="0052005F">
        <w:t>9</w:t>
      </w:r>
      <w:r>
        <w:t>h</w:t>
      </w:r>
      <w:r w:rsidR="0052005F">
        <w:t>0</w:t>
      </w:r>
      <w:r>
        <w:t xml:space="preserve">0, no </w:t>
      </w:r>
      <w:r w:rsidR="0052005F">
        <w:t>Centro Esportivo Universitário</w:t>
      </w:r>
      <w:r>
        <w:t>,</w:t>
      </w:r>
      <w:r w:rsidR="00654735">
        <w:t xml:space="preserve"> Bloco 5</w:t>
      </w:r>
      <w:r w:rsidR="0052005F">
        <w:t>BSM no Campus Santa Mônica</w:t>
      </w:r>
      <w:r>
        <w:t xml:space="preserve"> na cidade de Uberlândia – MG, com qualquer condição climática.</w:t>
      </w:r>
    </w:p>
    <w:p w:rsidR="008112DE" w:rsidRDefault="008112DE" w:rsidP="008112DE">
      <w:r w:rsidRPr="008112DE">
        <w:rPr>
          <w:b/>
        </w:rPr>
        <w:t>Artigo 3º.</w:t>
      </w:r>
      <w:r>
        <w:t xml:space="preserve"> </w:t>
      </w:r>
      <w:r w:rsidR="0052005F">
        <w:t>O</w:t>
      </w:r>
      <w:r>
        <w:t xml:space="preserve"> </w:t>
      </w:r>
      <w:r w:rsidR="0052005F">
        <w:t>XGAMES UFU será composto por 3 etapas</w:t>
      </w:r>
      <w:r w:rsidR="00D70A86">
        <w:t>, sendo todas realizadas no dia 10 de novembro</w:t>
      </w:r>
      <w:r w:rsidR="0052005F">
        <w:t>.</w:t>
      </w:r>
    </w:p>
    <w:p w:rsidR="008112DE" w:rsidRDefault="008112DE" w:rsidP="008112DE">
      <w:r w:rsidRPr="008112DE">
        <w:rPr>
          <w:b/>
        </w:rPr>
        <w:t>Artigo 4º.</w:t>
      </w:r>
      <w:r>
        <w:t xml:space="preserve"> </w:t>
      </w:r>
      <w:r w:rsidR="00D70A86">
        <w:t>Cada</w:t>
      </w:r>
      <w:r>
        <w:t xml:space="preserve"> </w:t>
      </w:r>
      <w:r w:rsidR="00D70A86">
        <w:t>etapa</w:t>
      </w:r>
      <w:r>
        <w:t xml:space="preserve"> terá a duração máxima de </w:t>
      </w:r>
      <w:r w:rsidR="00D70A86">
        <w:t>2</w:t>
      </w:r>
      <w:r>
        <w:t xml:space="preserve"> hora</w:t>
      </w:r>
      <w:r w:rsidR="00D70A86">
        <w:t>s e 30 minutos.</w:t>
      </w:r>
      <w:r>
        <w:t xml:space="preserve"> </w:t>
      </w:r>
    </w:p>
    <w:p w:rsidR="008112DE" w:rsidRDefault="008112DE" w:rsidP="008112DE">
      <w:r w:rsidRPr="008112DE">
        <w:rPr>
          <w:b/>
        </w:rPr>
        <w:t>Artigo 5º.</w:t>
      </w:r>
      <w:r>
        <w:t xml:space="preserve"> Poderão participar d</w:t>
      </w:r>
      <w:r w:rsidR="0052005F">
        <w:t>o</w:t>
      </w:r>
      <w:r>
        <w:t xml:space="preserve"> </w:t>
      </w:r>
      <w:r w:rsidR="0052005F">
        <w:t>evento</w:t>
      </w:r>
      <w:r>
        <w:t xml:space="preserve">, </w:t>
      </w:r>
      <w:r w:rsidR="0052005F">
        <w:t>alunos</w:t>
      </w:r>
      <w:r>
        <w:t xml:space="preserve"> de ambos os sexos, regularmente inscritos e m</w:t>
      </w:r>
      <w:bookmarkStart w:id="0" w:name="_GoBack"/>
      <w:bookmarkEnd w:id="0"/>
      <w:r>
        <w:t>atriculados na Universidade Federal de Uberlândia, além de técnicos administrativos e docentes.</w:t>
      </w:r>
    </w:p>
    <w:p w:rsidR="008112DE" w:rsidRDefault="008112DE" w:rsidP="008112DE">
      <w:pPr>
        <w:pStyle w:val="NormalWeb"/>
        <w:shd w:val="clear" w:color="auto" w:fill="FFFFFF"/>
        <w:spacing w:before="0" w:beforeAutospacing="0" w:line="240" w:lineRule="atLeast"/>
        <w:jc w:val="center"/>
        <w:rPr>
          <w:rStyle w:val="Forte"/>
          <w:rFonts w:ascii="Verdana" w:hAnsi="Verdana"/>
          <w:color w:val="000000"/>
          <w:szCs w:val="20"/>
        </w:rPr>
      </w:pPr>
    </w:p>
    <w:p w:rsidR="008112DE" w:rsidRPr="00042491" w:rsidRDefault="008112DE" w:rsidP="008112DE">
      <w:pPr>
        <w:pStyle w:val="NormalWeb"/>
        <w:shd w:val="clear" w:color="auto" w:fill="FFFFFF"/>
        <w:spacing w:before="0" w:beforeAutospacing="0" w:line="240" w:lineRule="atLeast"/>
        <w:jc w:val="center"/>
        <w:rPr>
          <w:rFonts w:ascii="Verdana" w:hAnsi="Verdana"/>
          <w:color w:val="000000"/>
          <w:szCs w:val="20"/>
        </w:rPr>
      </w:pPr>
      <w:r w:rsidRPr="00042491">
        <w:rPr>
          <w:rStyle w:val="Forte"/>
          <w:rFonts w:ascii="Verdana" w:hAnsi="Verdana"/>
          <w:color w:val="000000"/>
          <w:szCs w:val="20"/>
        </w:rPr>
        <w:t>Capítulo II - INSCRIÇÃO</w:t>
      </w:r>
    </w:p>
    <w:p w:rsidR="008112DE" w:rsidRDefault="008112DE" w:rsidP="008112DE">
      <w:r w:rsidRPr="008112DE">
        <w:rPr>
          <w:b/>
        </w:rPr>
        <w:t>Artigo 6º.</w:t>
      </w:r>
      <w:r>
        <w:t xml:space="preserve"> As inscrições deverão ser realizadas </w:t>
      </w:r>
      <w:r w:rsidR="0052005F">
        <w:t xml:space="preserve">entre os dias 1º a 31 de outubro, </w:t>
      </w:r>
      <w:r>
        <w:t>n</w:t>
      </w:r>
      <w:r w:rsidR="0052005F">
        <w:t>as Academias Universitárias. Na unidade Santa Monica de segunda à sexta de 7h00 às 13h00 e 16h00 às 22h00, na unidade Umuarama de segunda a sexta de 15h30 às 21h30</w:t>
      </w:r>
      <w:r>
        <w:t>.</w:t>
      </w:r>
    </w:p>
    <w:p w:rsidR="002A53E1" w:rsidRDefault="002A53E1" w:rsidP="008112DE">
      <w:r w:rsidRPr="007E1DE0">
        <w:rPr>
          <w:b/>
        </w:rPr>
        <w:t>Artigo 7º.</w:t>
      </w:r>
      <w:r>
        <w:t xml:space="preserve"> </w:t>
      </w:r>
      <w:r w:rsidR="007E1DE0">
        <w:t>Para realização da</w:t>
      </w:r>
      <w:r w:rsidR="00510F8A">
        <w:t xml:space="preserve"> inscrição a equipe deverá conter</w:t>
      </w:r>
      <w:r w:rsidR="007E1DE0">
        <w:t xml:space="preserve"> pelo menos um (1) competidor regularmente matriculado em alguma das unidades das Academias Universitárias UFU. </w:t>
      </w:r>
      <w:r>
        <w:t xml:space="preserve"> </w:t>
      </w:r>
    </w:p>
    <w:p w:rsidR="008112DE" w:rsidRDefault="008112DE" w:rsidP="008112DE">
      <w:r w:rsidRPr="008112DE">
        <w:rPr>
          <w:b/>
        </w:rPr>
        <w:t xml:space="preserve">Artigo </w:t>
      </w:r>
      <w:r w:rsidR="002A53E1">
        <w:rPr>
          <w:b/>
        </w:rPr>
        <w:t>8</w:t>
      </w:r>
      <w:r w:rsidRPr="008112DE">
        <w:rPr>
          <w:b/>
        </w:rPr>
        <w:t>º.</w:t>
      </w:r>
      <w:r>
        <w:t xml:space="preserve"> No ato da inscrição, ao concordar com o regulamento </w:t>
      </w:r>
      <w:proofErr w:type="gramStart"/>
      <w:r>
        <w:t>o(</w:t>
      </w:r>
      <w:proofErr w:type="gramEnd"/>
      <w:r>
        <w:t xml:space="preserve">a) participante aceita todos os termos do regulamento e assume total responsabilidade por sua participação no evento de acordo com o TERMO DE RESPONSABILIDADE parte integrante deste regulamento. Para realizar sua inscrição, </w:t>
      </w:r>
      <w:proofErr w:type="gramStart"/>
      <w:r>
        <w:t>o(</w:t>
      </w:r>
      <w:proofErr w:type="gramEnd"/>
      <w:r>
        <w:t>a) participante deverá fornecer os dados solicitados, necessários para sua identificação.</w:t>
      </w:r>
    </w:p>
    <w:p w:rsidR="00EE472F" w:rsidRPr="007E1DE0" w:rsidRDefault="007E1DE0" w:rsidP="007E1DE0">
      <w:pPr>
        <w:rPr>
          <w:rStyle w:val="Forte"/>
          <w:b w:val="0"/>
          <w:bCs w:val="0"/>
        </w:rPr>
      </w:pPr>
      <w:r w:rsidRPr="007E1DE0">
        <w:rPr>
          <w:b/>
        </w:rPr>
        <w:lastRenderedPageBreak/>
        <w:t>Artigo 9º.</w:t>
      </w:r>
      <w:r>
        <w:rPr>
          <w:b/>
        </w:rPr>
        <w:t xml:space="preserve"> </w:t>
      </w:r>
      <w:r>
        <w:t xml:space="preserve">No ato da inscrição, a equipe deverá contribuir com um (1) litro de leite longa vida por participante. </w:t>
      </w:r>
    </w:p>
    <w:p w:rsidR="008112DE" w:rsidRDefault="008112DE" w:rsidP="008112DE">
      <w:pPr>
        <w:pStyle w:val="NormalWeb"/>
        <w:shd w:val="clear" w:color="auto" w:fill="FFFFFF"/>
        <w:spacing w:before="0" w:beforeAutospacing="0" w:line="240" w:lineRule="atLeast"/>
        <w:jc w:val="center"/>
        <w:rPr>
          <w:rStyle w:val="Forte"/>
          <w:rFonts w:ascii="Verdana" w:hAnsi="Verdana"/>
          <w:color w:val="000000"/>
          <w:szCs w:val="20"/>
        </w:rPr>
      </w:pPr>
    </w:p>
    <w:p w:rsidR="008112DE" w:rsidRPr="00042491" w:rsidRDefault="008112DE" w:rsidP="008112DE">
      <w:pPr>
        <w:pStyle w:val="NormalWeb"/>
        <w:shd w:val="clear" w:color="auto" w:fill="FFFFFF"/>
        <w:spacing w:before="0" w:beforeAutospacing="0" w:line="240" w:lineRule="atLeast"/>
        <w:jc w:val="center"/>
        <w:rPr>
          <w:rFonts w:ascii="Verdana" w:hAnsi="Verdana"/>
          <w:color w:val="000000"/>
          <w:szCs w:val="20"/>
        </w:rPr>
      </w:pPr>
      <w:r w:rsidRPr="00042491">
        <w:rPr>
          <w:rStyle w:val="Forte"/>
          <w:rFonts w:ascii="Verdana" w:hAnsi="Verdana"/>
          <w:color w:val="000000"/>
          <w:szCs w:val="20"/>
        </w:rPr>
        <w:t>Capítulo I</w:t>
      </w:r>
      <w:r w:rsidR="002A53E1">
        <w:rPr>
          <w:rStyle w:val="Forte"/>
          <w:rFonts w:ascii="Verdana" w:hAnsi="Verdana"/>
          <w:color w:val="000000"/>
          <w:szCs w:val="20"/>
        </w:rPr>
        <w:t>II</w:t>
      </w:r>
      <w:r w:rsidRPr="00042491">
        <w:rPr>
          <w:rStyle w:val="Forte"/>
          <w:rFonts w:ascii="Verdana" w:hAnsi="Verdana"/>
          <w:color w:val="000000"/>
          <w:szCs w:val="20"/>
        </w:rPr>
        <w:t xml:space="preserve"> - INSTRUÇÕES E REGRAS PARA </w:t>
      </w:r>
      <w:r w:rsidR="002A53E1">
        <w:rPr>
          <w:rStyle w:val="Forte"/>
          <w:rFonts w:ascii="Verdana" w:hAnsi="Verdana"/>
          <w:color w:val="000000"/>
          <w:szCs w:val="20"/>
        </w:rPr>
        <w:t>AS PROVAS</w:t>
      </w:r>
    </w:p>
    <w:p w:rsidR="008112DE" w:rsidRDefault="00D70A86" w:rsidP="008112DE">
      <w:r>
        <w:rPr>
          <w:b/>
        </w:rPr>
        <w:t>Artigo 10</w:t>
      </w:r>
      <w:r w:rsidR="008112DE" w:rsidRPr="008112DE">
        <w:rPr>
          <w:b/>
        </w:rPr>
        <w:t>.</w:t>
      </w:r>
      <w:r w:rsidR="008112DE">
        <w:t xml:space="preserve"> </w:t>
      </w:r>
      <w:proofErr w:type="gramStart"/>
      <w:r w:rsidR="008112DE">
        <w:t>Os(</w:t>
      </w:r>
      <w:proofErr w:type="gramEnd"/>
      <w:r w:rsidR="008112DE">
        <w:t>as) atletas d</w:t>
      </w:r>
      <w:r w:rsidR="002A53E1">
        <w:t>everão estar no local com pelo menos meia hora de antecedência (30 minutos antes do</w:t>
      </w:r>
      <w:r w:rsidR="008112DE">
        <w:t xml:space="preserve"> </w:t>
      </w:r>
      <w:r w:rsidR="002A53E1">
        <w:t>início</w:t>
      </w:r>
      <w:r w:rsidR="008112DE">
        <w:t xml:space="preserve"> – </w:t>
      </w:r>
      <w:r w:rsidR="002A53E1">
        <w:t>8</w:t>
      </w:r>
      <w:r w:rsidR="008112DE">
        <w:t>h30min), quando serão dadas as instruções finais.</w:t>
      </w:r>
    </w:p>
    <w:p w:rsidR="008112DE" w:rsidRDefault="00654735" w:rsidP="008112DE">
      <w:r>
        <w:rPr>
          <w:b/>
        </w:rPr>
        <w:t>Artigo 11</w:t>
      </w:r>
      <w:r w:rsidR="008112DE" w:rsidRPr="008112DE">
        <w:rPr>
          <w:b/>
        </w:rPr>
        <w:t>.</w:t>
      </w:r>
      <w:r w:rsidR="008112DE">
        <w:t xml:space="preserve"> A cada </w:t>
      </w:r>
      <w:r w:rsidR="002A53E1">
        <w:t>equipe</w:t>
      </w:r>
      <w:r w:rsidR="008112DE">
        <w:t xml:space="preserve"> será fornecid</w:t>
      </w:r>
      <w:r w:rsidR="002A53E1">
        <w:t>a cinco</w:t>
      </w:r>
      <w:r w:rsidR="008112DE">
        <w:t xml:space="preserve"> </w:t>
      </w:r>
      <w:r w:rsidR="002A53E1">
        <w:t xml:space="preserve">coletes </w:t>
      </w:r>
      <w:r w:rsidR="008112DE">
        <w:t xml:space="preserve">que deve ser </w:t>
      </w:r>
      <w:r w:rsidR="002A53E1">
        <w:t>usado pelos integrantes titulares durante</w:t>
      </w:r>
      <w:r w:rsidR="008112DE">
        <w:t xml:space="preserve"> a realização d</w:t>
      </w:r>
      <w:r w:rsidR="002A53E1">
        <w:t>e</w:t>
      </w:r>
      <w:r w:rsidR="008112DE">
        <w:t xml:space="preserve"> </w:t>
      </w:r>
      <w:r w:rsidR="002A53E1">
        <w:t>cada etapa</w:t>
      </w:r>
      <w:r w:rsidR="008112DE">
        <w:t>, sendo passíveis de desclassificação os participantes que não cumprirem esta exigência.</w:t>
      </w:r>
    </w:p>
    <w:p w:rsidR="00654735" w:rsidRDefault="00D91E1E" w:rsidP="008112DE">
      <w:r>
        <w:rPr>
          <w:b/>
        </w:rPr>
        <w:t>Artigo 12</w:t>
      </w:r>
      <w:r w:rsidR="007E1DE0" w:rsidRPr="007E1DE0">
        <w:rPr>
          <w:b/>
        </w:rPr>
        <w:t>.</w:t>
      </w:r>
      <w:r w:rsidR="007E1DE0">
        <w:rPr>
          <w:b/>
        </w:rPr>
        <w:t xml:space="preserve"> </w:t>
      </w:r>
      <w:r w:rsidR="007E1DE0">
        <w:t xml:space="preserve">Cada equipe será composta </w:t>
      </w:r>
      <w:r w:rsidR="00654735">
        <w:t>por oito (8) competidores</w:t>
      </w:r>
      <w:r w:rsidR="00D70A86">
        <w:t xml:space="preserve">, </w:t>
      </w:r>
      <w:r w:rsidR="00654735">
        <w:t xml:space="preserve">sendo no mínimo três (3) mulheres por equipe. </w:t>
      </w:r>
    </w:p>
    <w:p w:rsidR="00D91E1E" w:rsidRDefault="00D91E1E" w:rsidP="008112DE">
      <w:r>
        <w:rPr>
          <w:b/>
        </w:rPr>
        <w:t>Artigo 13</w:t>
      </w:r>
      <w:r w:rsidR="00D70A86" w:rsidRPr="00D70A86">
        <w:rPr>
          <w:b/>
        </w:rPr>
        <w:t>.</w:t>
      </w:r>
      <w:r w:rsidR="00D70A86">
        <w:rPr>
          <w:b/>
        </w:rPr>
        <w:t xml:space="preserve"> </w:t>
      </w:r>
      <w:r w:rsidR="00D70A86">
        <w:t xml:space="preserve">Para iniciar a </w:t>
      </w:r>
      <w:r w:rsidR="00510F8A">
        <w:t>competição</w:t>
      </w:r>
      <w:r w:rsidR="00D70A86">
        <w:t xml:space="preserve"> cada equipe deverá conter no mínimo </w:t>
      </w:r>
      <w:r w:rsidR="00510F8A">
        <w:t>cinco</w:t>
      </w:r>
      <w:r w:rsidR="00D70A86">
        <w:t xml:space="preserve"> (</w:t>
      </w:r>
      <w:r w:rsidR="00510F8A">
        <w:t>5</w:t>
      </w:r>
      <w:r w:rsidR="00D70A86">
        <w:t>) integrantes, contendo obrigatoriamente duas (2) mulheres.</w:t>
      </w:r>
    </w:p>
    <w:p w:rsidR="00D70A86" w:rsidRPr="00D70A86" w:rsidRDefault="00D91E1E" w:rsidP="008112DE">
      <w:r>
        <w:rPr>
          <w:b/>
        </w:rPr>
        <w:t>Artigo 14</w:t>
      </w:r>
      <w:r w:rsidRPr="00D91E1E">
        <w:rPr>
          <w:b/>
        </w:rPr>
        <w:t>.</w:t>
      </w:r>
      <w:r>
        <w:t xml:space="preserve"> A equipe que no decorrer da competição não possuir pelo menos quatro (4) integrantes, dentre eles pelo menos duas (2) mulheres presentes no local do evento, será automaticamente desclassificada. </w:t>
      </w:r>
    </w:p>
    <w:p w:rsidR="008112DE" w:rsidRDefault="008112DE" w:rsidP="008112DE">
      <w:pPr>
        <w:pStyle w:val="NormalWeb"/>
        <w:shd w:val="clear" w:color="auto" w:fill="FFFFFF"/>
        <w:spacing w:before="0" w:beforeAutospacing="0" w:line="240" w:lineRule="atLeast"/>
        <w:jc w:val="center"/>
        <w:rPr>
          <w:rStyle w:val="Forte"/>
          <w:rFonts w:ascii="Verdana" w:hAnsi="Verdana"/>
          <w:color w:val="000000"/>
          <w:szCs w:val="20"/>
        </w:rPr>
      </w:pPr>
    </w:p>
    <w:p w:rsidR="008112DE" w:rsidRPr="00A57E4E" w:rsidRDefault="008112DE" w:rsidP="008112DE">
      <w:pPr>
        <w:pStyle w:val="NormalWeb"/>
        <w:shd w:val="clear" w:color="auto" w:fill="FFFFFF"/>
        <w:spacing w:before="0" w:beforeAutospacing="0" w:line="240" w:lineRule="atLeast"/>
        <w:jc w:val="center"/>
        <w:rPr>
          <w:rFonts w:ascii="Verdana" w:hAnsi="Verdana"/>
          <w:color w:val="000000"/>
          <w:szCs w:val="20"/>
        </w:rPr>
      </w:pPr>
      <w:r w:rsidRPr="00A57E4E">
        <w:rPr>
          <w:rStyle w:val="Forte"/>
          <w:rFonts w:ascii="Verdana" w:hAnsi="Verdana"/>
          <w:color w:val="000000"/>
          <w:szCs w:val="20"/>
        </w:rPr>
        <w:t xml:space="preserve">Capítulo </w:t>
      </w:r>
      <w:r w:rsidR="002A53E1">
        <w:rPr>
          <w:rStyle w:val="Forte"/>
          <w:rFonts w:ascii="Verdana" w:hAnsi="Verdana"/>
          <w:color w:val="000000"/>
          <w:szCs w:val="20"/>
        </w:rPr>
        <w:t>I</w:t>
      </w:r>
      <w:r w:rsidRPr="00A57E4E">
        <w:rPr>
          <w:rStyle w:val="Forte"/>
          <w:rFonts w:ascii="Verdana" w:hAnsi="Verdana"/>
          <w:color w:val="000000"/>
          <w:szCs w:val="20"/>
        </w:rPr>
        <w:t>V - PREMIAÇÃO</w:t>
      </w:r>
    </w:p>
    <w:p w:rsidR="008112DE" w:rsidRDefault="008112DE" w:rsidP="008112DE">
      <w:r w:rsidRPr="008112DE">
        <w:rPr>
          <w:b/>
        </w:rPr>
        <w:t>Artigo 14.</w:t>
      </w:r>
      <w:r w:rsidR="0099151C">
        <w:t xml:space="preserve"> A premiação do</w:t>
      </w:r>
      <w:r>
        <w:t xml:space="preserve"> </w:t>
      </w:r>
      <w:r w:rsidR="002A53E1">
        <w:t>XGAMES Academias Universitárias UFU</w:t>
      </w:r>
      <w:r>
        <w:t xml:space="preserve"> será assim distribuída:</w:t>
      </w:r>
    </w:p>
    <w:p w:rsidR="008112DE" w:rsidRDefault="008112DE" w:rsidP="008112DE">
      <w:pPr>
        <w:ind w:left="708"/>
      </w:pPr>
      <w:r>
        <w:t xml:space="preserve">I – Todos </w:t>
      </w:r>
      <w:proofErr w:type="gramStart"/>
      <w:r>
        <w:t>os(</w:t>
      </w:r>
      <w:proofErr w:type="gramEnd"/>
      <w:r>
        <w:t xml:space="preserve">as) atletas que </w:t>
      </w:r>
      <w:r w:rsidR="002A53E1">
        <w:t>participarem da última etapa de prova</w:t>
      </w:r>
      <w:r>
        <w:t>, que estiverem regularmente inscritos e sem o descumprimento deste regulamento, receberão medalhas de p</w:t>
      </w:r>
      <w:r w:rsidR="002A53E1">
        <w:t>articipação</w:t>
      </w:r>
      <w:r>
        <w:t>.</w:t>
      </w:r>
    </w:p>
    <w:p w:rsidR="008112DE" w:rsidRDefault="008112DE" w:rsidP="008112DE">
      <w:pPr>
        <w:ind w:left="708"/>
      </w:pPr>
      <w:r>
        <w:t xml:space="preserve">II - </w:t>
      </w:r>
      <w:r w:rsidR="002A53E1">
        <w:t>A</w:t>
      </w:r>
      <w:r>
        <w:t>s 3 (três) primeir</w:t>
      </w:r>
      <w:r w:rsidR="002A53E1">
        <w:t>a</w:t>
      </w:r>
      <w:r>
        <w:t xml:space="preserve">s </w:t>
      </w:r>
      <w:r w:rsidR="002A53E1">
        <w:t>equipes</w:t>
      </w:r>
      <w:r>
        <w:t xml:space="preserve"> </w:t>
      </w:r>
      <w:r w:rsidR="002A53E1">
        <w:t>serão premiada</w:t>
      </w:r>
      <w:r>
        <w:t>s com troféu, além da medalha de participação.</w:t>
      </w:r>
    </w:p>
    <w:p w:rsidR="008112DE" w:rsidRDefault="008112DE" w:rsidP="008112DE">
      <w:pPr>
        <w:pStyle w:val="NormalWeb"/>
        <w:shd w:val="clear" w:color="auto" w:fill="FFFFFF"/>
        <w:spacing w:before="0" w:beforeAutospacing="0" w:line="240" w:lineRule="atLeast"/>
        <w:jc w:val="center"/>
        <w:rPr>
          <w:rStyle w:val="Forte"/>
          <w:rFonts w:ascii="Verdana" w:hAnsi="Verdana"/>
          <w:color w:val="000000"/>
          <w:szCs w:val="20"/>
        </w:rPr>
      </w:pPr>
    </w:p>
    <w:p w:rsidR="008112DE" w:rsidRPr="00A57E4E" w:rsidRDefault="008112DE" w:rsidP="008112DE">
      <w:pPr>
        <w:pStyle w:val="NormalWeb"/>
        <w:shd w:val="clear" w:color="auto" w:fill="FFFFFF"/>
        <w:spacing w:before="0" w:beforeAutospacing="0" w:line="240" w:lineRule="atLeast"/>
        <w:jc w:val="center"/>
        <w:rPr>
          <w:rFonts w:ascii="Verdana" w:hAnsi="Verdana"/>
          <w:color w:val="000000"/>
          <w:szCs w:val="20"/>
        </w:rPr>
      </w:pPr>
      <w:r w:rsidRPr="00A57E4E">
        <w:rPr>
          <w:rStyle w:val="Forte"/>
          <w:rFonts w:ascii="Verdana" w:hAnsi="Verdana"/>
          <w:color w:val="000000"/>
          <w:szCs w:val="20"/>
        </w:rPr>
        <w:t>Capítulo VI - CONDIÇÕES FÍSICAS DOS PARTICIPANTES E SERVIÇOS DE APOIO NA CORRIDA</w:t>
      </w:r>
    </w:p>
    <w:p w:rsidR="008112DE" w:rsidRDefault="008112DE" w:rsidP="008112DE">
      <w:r w:rsidRPr="008112DE">
        <w:rPr>
          <w:b/>
        </w:rPr>
        <w:lastRenderedPageBreak/>
        <w:t>Artigo 15.</w:t>
      </w:r>
      <w:r>
        <w:t xml:space="preserve"> Ao participar d</w:t>
      </w:r>
      <w:r w:rsidR="002A53E1">
        <w:t>o XGAMES Academias Universitárias</w:t>
      </w:r>
      <w:r>
        <w:t xml:space="preserve"> UFU</w:t>
      </w:r>
      <w:r w:rsidR="002A53E1">
        <w:t xml:space="preserve"> </w:t>
      </w:r>
      <w:r>
        <w:t>o(a) atleta assume a responsabilidade por seus dados fornecidos e aceita totalmente o Regulamento da Prova, participando por livre e espontânea vontade, sendo conhecedor de seu estado de saúde e de sua aptidão física para participar d</w:t>
      </w:r>
      <w:r w:rsidR="002A53E1">
        <w:t>a</w:t>
      </w:r>
      <w:r>
        <w:t xml:space="preserve"> </w:t>
      </w:r>
      <w:r w:rsidR="002A53E1">
        <w:t>competição</w:t>
      </w:r>
      <w:r>
        <w:t>, isentando os organizadores, colaboradores DE TODA E QUALQUER RESPONSABILIDADE por quaisquer danos materiais, morais ou físicos, que porventura venha a sofrer, advindos da participação nesta corrida.</w:t>
      </w:r>
    </w:p>
    <w:p w:rsidR="008112DE" w:rsidRDefault="008112DE" w:rsidP="008112DE">
      <w:r w:rsidRPr="008112DE">
        <w:rPr>
          <w:b/>
        </w:rPr>
        <w:t>Artigo 16.</w:t>
      </w:r>
      <w:r>
        <w:t xml:space="preserve"> </w:t>
      </w:r>
      <w:proofErr w:type="gramStart"/>
      <w:r>
        <w:t>Todos(</w:t>
      </w:r>
      <w:proofErr w:type="gramEnd"/>
      <w:r>
        <w:t>as) os(as) atletas participantes deverão estar em dia com rigorosa avaliação médica para realização da prova, pois a organização não se responsabilizará pela saúde dos(as) atletas.</w:t>
      </w:r>
    </w:p>
    <w:p w:rsidR="008112DE" w:rsidRDefault="008112DE" w:rsidP="008112DE">
      <w:r w:rsidRPr="008112DE">
        <w:rPr>
          <w:b/>
        </w:rPr>
        <w:t>Artigo 17.</w:t>
      </w:r>
      <w:r>
        <w:t xml:space="preserve"> O competidor é responsável pela decisão de participar da </w:t>
      </w:r>
      <w:r w:rsidR="002A53E1">
        <w:t>competição</w:t>
      </w:r>
      <w:r>
        <w:t>, avaliando sua condição física e seu desempenho e julgando por si só se deve ou não continuar ao longo da competição.</w:t>
      </w:r>
    </w:p>
    <w:p w:rsidR="008112DE" w:rsidRDefault="008112DE" w:rsidP="008112DE">
      <w:pPr>
        <w:pStyle w:val="NormalWeb"/>
        <w:shd w:val="clear" w:color="auto" w:fill="FFFFFF"/>
        <w:spacing w:before="0" w:beforeAutospacing="0" w:line="240" w:lineRule="atLeast"/>
        <w:jc w:val="center"/>
        <w:rPr>
          <w:rStyle w:val="Forte"/>
          <w:rFonts w:ascii="Verdana" w:hAnsi="Verdana"/>
          <w:color w:val="000000"/>
          <w:szCs w:val="20"/>
        </w:rPr>
      </w:pPr>
    </w:p>
    <w:p w:rsidR="008112DE" w:rsidRPr="00A57E4E" w:rsidRDefault="008112DE" w:rsidP="008112DE">
      <w:pPr>
        <w:pStyle w:val="NormalWeb"/>
        <w:shd w:val="clear" w:color="auto" w:fill="FFFFFF"/>
        <w:spacing w:before="0" w:beforeAutospacing="0" w:line="240" w:lineRule="atLeast"/>
        <w:jc w:val="center"/>
        <w:rPr>
          <w:rFonts w:ascii="Verdana" w:hAnsi="Verdana"/>
          <w:color w:val="000000"/>
          <w:szCs w:val="20"/>
        </w:rPr>
      </w:pPr>
      <w:r w:rsidRPr="00A57E4E">
        <w:rPr>
          <w:rStyle w:val="Forte"/>
          <w:rFonts w:ascii="Verdana" w:hAnsi="Verdana"/>
          <w:color w:val="000000"/>
          <w:szCs w:val="20"/>
        </w:rPr>
        <w:t>Capítulo V</w:t>
      </w:r>
      <w:r>
        <w:rPr>
          <w:rStyle w:val="Forte"/>
          <w:rFonts w:ascii="Verdana" w:hAnsi="Verdana"/>
          <w:color w:val="000000"/>
          <w:szCs w:val="20"/>
        </w:rPr>
        <w:t>I</w:t>
      </w:r>
      <w:r w:rsidRPr="00A57E4E">
        <w:rPr>
          <w:rStyle w:val="Forte"/>
          <w:rFonts w:ascii="Verdana" w:hAnsi="Verdana"/>
          <w:color w:val="000000"/>
          <w:szCs w:val="20"/>
        </w:rPr>
        <w:t xml:space="preserve">I </w:t>
      </w:r>
      <w:r>
        <w:rPr>
          <w:rStyle w:val="Forte"/>
          <w:rFonts w:ascii="Verdana" w:hAnsi="Verdana"/>
          <w:color w:val="000000"/>
          <w:szCs w:val="20"/>
        </w:rPr>
        <w:t>–</w:t>
      </w:r>
      <w:r w:rsidRPr="00A57E4E">
        <w:rPr>
          <w:rStyle w:val="Forte"/>
          <w:rFonts w:ascii="Verdana" w:hAnsi="Verdana"/>
          <w:color w:val="000000"/>
          <w:szCs w:val="20"/>
        </w:rPr>
        <w:t xml:space="preserve"> </w:t>
      </w:r>
      <w:r>
        <w:rPr>
          <w:rStyle w:val="Forte"/>
          <w:rFonts w:ascii="Verdana" w:hAnsi="Verdana"/>
          <w:color w:val="000000"/>
          <w:szCs w:val="20"/>
        </w:rPr>
        <w:t>CESSÃO DE DIREITOS</w:t>
      </w:r>
    </w:p>
    <w:p w:rsidR="008112DE" w:rsidRDefault="008112DE" w:rsidP="008112DE">
      <w:r w:rsidRPr="008112DE">
        <w:rPr>
          <w:b/>
          <w:bCs/>
        </w:rPr>
        <w:t>Artigo 18</w:t>
      </w:r>
      <w:r>
        <w:rPr>
          <w:b/>
          <w:bCs/>
        </w:rPr>
        <w:t>.</w:t>
      </w:r>
      <w:r w:rsidRPr="008112DE">
        <w:t xml:space="preserve"> </w:t>
      </w:r>
      <w:r w:rsidR="002A53E1">
        <w:t>Os participantes da XGAMES Academias Universitárias</w:t>
      </w:r>
      <w:r w:rsidRPr="006037E4">
        <w:t xml:space="preserve">, </w:t>
      </w:r>
      <w:r>
        <w:t xml:space="preserve">por meio </w:t>
      </w:r>
      <w:r w:rsidRPr="006037E4">
        <w:t xml:space="preserve">da adesão ao presente regulamento, que se comprova através do preenchimento do termo de inscrição ou da efetiva participação, autorizam, em caráter universal, gratuito, irrevogável e irretratável, </w:t>
      </w:r>
      <w:r>
        <w:t>organização</w:t>
      </w:r>
      <w:r w:rsidRPr="006037E4">
        <w:t xml:space="preserve">, ou terceiros devidamente autorizados, a captar e fixar sua imagem e voz durante todo o período de realização da </w:t>
      </w:r>
      <w:r w:rsidR="002A53E1">
        <w:rPr>
          <w:b/>
          <w:bCs/>
        </w:rPr>
        <w:t>XGAMES UFU</w:t>
      </w:r>
      <w:r w:rsidRPr="006037E4">
        <w:rPr>
          <w:b/>
          <w:bCs/>
        </w:rPr>
        <w:t xml:space="preserve">, </w:t>
      </w:r>
      <w:r>
        <w:t>seja durante a</w:t>
      </w:r>
      <w:r w:rsidR="002A53E1">
        <w:t>s</w:t>
      </w:r>
      <w:r>
        <w:t xml:space="preserve"> prova</w:t>
      </w:r>
      <w:r w:rsidR="002A53E1">
        <w:t>s</w:t>
      </w:r>
      <w:r w:rsidRPr="006037E4">
        <w:t xml:space="preserve">, seja durante os aquecimentos, </w:t>
      </w:r>
      <w:r>
        <w:t>premiação</w:t>
      </w:r>
      <w:r w:rsidRPr="006037E4">
        <w:t xml:space="preserve">, em qualquer suporte existente ou que venha a ser criado, podendo utilizá-los a seu exclusivo critério, a qualquer tempo, no Brasil e/ou no exterior, em número ilimitado de vezes, podendo, inclusive, </w:t>
      </w:r>
      <w:proofErr w:type="spellStart"/>
      <w:r w:rsidRPr="006037E4">
        <w:t>fixá</w:t>
      </w:r>
      <w:proofErr w:type="spellEnd"/>
      <w:r w:rsidRPr="006037E4">
        <w:t xml:space="preserve">- </w:t>
      </w:r>
      <w:proofErr w:type="spellStart"/>
      <w:r w:rsidRPr="006037E4">
        <w:t>l</w:t>
      </w:r>
      <w:r>
        <w:t>os</w:t>
      </w:r>
      <w:proofErr w:type="spellEnd"/>
      <w:r>
        <w:t xml:space="preserve"> em películas cinematográficas</w:t>
      </w:r>
      <w:r w:rsidRPr="006037E4">
        <w:t xml:space="preserve">, CD ROM, CD-I, "home vídeo", DAT, DVD e suportes de computação gráfica em geral, ou armazená-los em banco de dados, podendo também disseminá-los, transmiti-los, exibi-los (varias vezes), através de projeção de tela em casas de frequência coletiva ou em locais públicos, via televisão de qualquer espécie, através da internet, satélite, rádio, livros, jornais, revistas, telefonia fixa e móvel, ou por qualquer outra forma, podendo a </w:t>
      </w:r>
      <w:r w:rsidRPr="0032002A">
        <w:rPr>
          <w:bCs/>
        </w:rPr>
        <w:t>organização do evento</w:t>
      </w:r>
      <w:r w:rsidRPr="006037E4">
        <w:t>, ainda, ceder os direitos ora adquiridos a quaisquer terceiros, gratuita ou onerosamente.</w:t>
      </w:r>
    </w:p>
    <w:p w:rsidR="00E17707" w:rsidRDefault="00E17707" w:rsidP="008112DE"/>
    <w:sectPr w:rsidR="00E1770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BE" w:rsidRDefault="005470BE" w:rsidP="008112DE">
      <w:pPr>
        <w:spacing w:after="0" w:line="240" w:lineRule="auto"/>
      </w:pPr>
      <w:r>
        <w:separator/>
      </w:r>
    </w:p>
  </w:endnote>
  <w:endnote w:type="continuationSeparator" w:id="0">
    <w:p w:rsidR="005470BE" w:rsidRDefault="005470BE" w:rsidP="0081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BE" w:rsidRDefault="005470BE" w:rsidP="008112DE">
      <w:pPr>
        <w:spacing w:after="0" w:line="240" w:lineRule="auto"/>
      </w:pPr>
      <w:r>
        <w:separator/>
      </w:r>
    </w:p>
  </w:footnote>
  <w:footnote w:type="continuationSeparator" w:id="0">
    <w:p w:rsidR="005470BE" w:rsidRDefault="005470BE" w:rsidP="00811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DE" w:rsidRDefault="00F74DF6" w:rsidP="00F74DF6">
    <w:pPr>
      <w:pStyle w:val="Cabealho"/>
      <w:jc w:val="left"/>
    </w:pPr>
    <w:r>
      <w:rPr>
        <w:noProof/>
        <w:lang w:eastAsia="pt-BR"/>
      </w:rPr>
      <w:drawing>
        <wp:anchor distT="0" distB="0" distL="114300" distR="114300" simplePos="0" relativeHeight="251660288" behindDoc="0" locked="0" layoutInCell="1" allowOverlap="1" wp14:anchorId="1AE587B1" wp14:editId="7293588E">
          <wp:simplePos x="0" y="0"/>
          <wp:positionH relativeFrom="margin">
            <wp:posOffset>-242570</wp:posOffset>
          </wp:positionH>
          <wp:positionV relativeFrom="margin">
            <wp:posOffset>-1085850</wp:posOffset>
          </wp:positionV>
          <wp:extent cx="1202690" cy="7302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s gerais.png"/>
                  <pic:cNvPicPr/>
                </pic:nvPicPr>
                <pic:blipFill rotWithShape="1">
                  <a:blip r:embed="rId1" cstate="print">
                    <a:extLst>
                      <a:ext uri="{28A0092B-C50C-407E-A947-70E740481C1C}">
                        <a14:useLocalDpi xmlns:a14="http://schemas.microsoft.com/office/drawing/2010/main" val="0"/>
                      </a:ext>
                    </a:extLst>
                  </a:blip>
                  <a:srcRect l="18704" t="28424" r="14580" b="31075"/>
                  <a:stretch/>
                </pic:blipFill>
                <pic:spPr bwMode="auto">
                  <a:xfrm>
                    <a:off x="0" y="0"/>
                    <a:ext cx="1202690" cy="73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14:anchorId="5E2E5E20" wp14:editId="33DDD55B">
          <wp:simplePos x="0" y="0"/>
          <wp:positionH relativeFrom="margin">
            <wp:posOffset>4133215</wp:posOffset>
          </wp:positionH>
          <wp:positionV relativeFrom="margin">
            <wp:posOffset>-874395</wp:posOffset>
          </wp:positionV>
          <wp:extent cx="2069465" cy="310515"/>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e pret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9465" cy="310515"/>
                  </a:xfrm>
                  <a:prstGeom prst="rect">
                    <a:avLst/>
                  </a:prstGeom>
                </pic:spPr>
              </pic:pic>
            </a:graphicData>
          </a:graphic>
          <wp14:sizeRelH relativeFrom="margin">
            <wp14:pctWidth>0</wp14:pctWidth>
          </wp14:sizeRelH>
          <wp14:sizeRelV relativeFrom="margin">
            <wp14:pctHeight>0</wp14:pctHeight>
          </wp14:sizeRelV>
        </wp:anchor>
      </w:drawing>
    </w:r>
  </w:p>
  <w:p w:rsidR="00F74DF6" w:rsidRDefault="00F74DF6" w:rsidP="008112DE">
    <w:pPr>
      <w:pStyle w:val="Cabealho"/>
      <w:jc w:val="center"/>
    </w:pPr>
  </w:p>
  <w:p w:rsidR="008112DE" w:rsidRDefault="008112DE" w:rsidP="008112DE">
    <w:pPr>
      <w:pStyle w:val="Cabealho"/>
      <w:jc w:val="center"/>
    </w:pPr>
  </w:p>
  <w:p w:rsidR="008112DE" w:rsidRDefault="008112DE" w:rsidP="008112DE">
    <w:pPr>
      <w:pStyle w:val="Cabealho"/>
      <w:jc w:val="center"/>
    </w:pPr>
  </w:p>
  <w:p w:rsidR="008112DE" w:rsidRDefault="008112DE" w:rsidP="008112DE">
    <w:pPr>
      <w:pStyle w:val="Cabealho"/>
      <w:jc w:val="center"/>
    </w:pPr>
  </w:p>
  <w:p w:rsidR="008112DE" w:rsidRDefault="008112DE" w:rsidP="008112D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31"/>
    <w:rsid w:val="001C4171"/>
    <w:rsid w:val="002A53E1"/>
    <w:rsid w:val="00510F8A"/>
    <w:rsid w:val="0052005F"/>
    <w:rsid w:val="00525EF5"/>
    <w:rsid w:val="005470BE"/>
    <w:rsid w:val="00654735"/>
    <w:rsid w:val="00750631"/>
    <w:rsid w:val="007E1DE0"/>
    <w:rsid w:val="008112DE"/>
    <w:rsid w:val="00875702"/>
    <w:rsid w:val="0099151C"/>
    <w:rsid w:val="00C3438A"/>
    <w:rsid w:val="00D0789B"/>
    <w:rsid w:val="00D70A86"/>
    <w:rsid w:val="00D91E1E"/>
    <w:rsid w:val="00E17707"/>
    <w:rsid w:val="00EB40DF"/>
    <w:rsid w:val="00EE472F"/>
    <w:rsid w:val="00F74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52D1A-E981-4F74-B7E8-67ED1C1F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DE"/>
    <w:pPr>
      <w:jc w:val="both"/>
    </w:pPr>
    <w:rPr>
      <w:rFonts w:ascii="Verdana" w:hAnsi="Verdan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12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112DE"/>
    <w:rPr>
      <w:b/>
      <w:bCs/>
    </w:rPr>
  </w:style>
  <w:style w:type="character" w:styleId="Hyperlink">
    <w:name w:val="Hyperlink"/>
    <w:basedOn w:val="Fontepargpadro"/>
    <w:uiPriority w:val="99"/>
    <w:unhideWhenUsed/>
    <w:rsid w:val="008112DE"/>
    <w:rPr>
      <w:color w:val="0000FF"/>
      <w:u w:val="single"/>
    </w:rPr>
  </w:style>
  <w:style w:type="paragraph" w:customStyle="1" w:styleId="Default">
    <w:name w:val="Default"/>
    <w:rsid w:val="008112D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8112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12DE"/>
    <w:rPr>
      <w:rFonts w:ascii="Verdana" w:hAnsi="Verdana"/>
    </w:rPr>
  </w:style>
  <w:style w:type="paragraph" w:styleId="Rodap">
    <w:name w:val="footer"/>
    <w:basedOn w:val="Normal"/>
    <w:link w:val="RodapChar"/>
    <w:uiPriority w:val="99"/>
    <w:unhideWhenUsed/>
    <w:rsid w:val="008112DE"/>
    <w:pPr>
      <w:tabs>
        <w:tab w:val="center" w:pos="4252"/>
        <w:tab w:val="right" w:pos="8504"/>
      </w:tabs>
      <w:spacing w:after="0" w:line="240" w:lineRule="auto"/>
    </w:pPr>
  </w:style>
  <w:style w:type="character" w:customStyle="1" w:styleId="RodapChar">
    <w:name w:val="Rodapé Char"/>
    <w:basedOn w:val="Fontepargpadro"/>
    <w:link w:val="Rodap"/>
    <w:uiPriority w:val="99"/>
    <w:rsid w:val="008112DE"/>
    <w:rPr>
      <w:rFonts w:ascii="Verdana" w:hAnsi="Verdana"/>
    </w:rPr>
  </w:style>
  <w:style w:type="paragraph" w:styleId="Textodebalo">
    <w:name w:val="Balloon Text"/>
    <w:basedOn w:val="Normal"/>
    <w:link w:val="TextodebaloChar"/>
    <w:uiPriority w:val="99"/>
    <w:semiHidden/>
    <w:unhideWhenUsed/>
    <w:rsid w:val="008112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1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Selaz</dc:creator>
  <cp:lastModifiedBy>DIESU</cp:lastModifiedBy>
  <cp:revision>2</cp:revision>
  <cp:lastPrinted>2016-03-03T11:44:00Z</cp:lastPrinted>
  <dcterms:created xsi:type="dcterms:W3CDTF">2018-08-08T18:03:00Z</dcterms:created>
  <dcterms:modified xsi:type="dcterms:W3CDTF">2018-08-08T18:03:00Z</dcterms:modified>
</cp:coreProperties>
</file>